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92" w:type="pct"/>
        <w:jc w:val="center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1349"/>
        <w:gridCol w:w="90"/>
        <w:gridCol w:w="360"/>
        <w:gridCol w:w="91"/>
        <w:gridCol w:w="450"/>
        <w:gridCol w:w="359"/>
        <w:gridCol w:w="990"/>
        <w:gridCol w:w="450"/>
        <w:gridCol w:w="90"/>
        <w:gridCol w:w="2701"/>
        <w:gridCol w:w="89"/>
        <w:gridCol w:w="540"/>
        <w:gridCol w:w="200"/>
        <w:gridCol w:w="90"/>
        <w:gridCol w:w="540"/>
        <w:gridCol w:w="1330"/>
      </w:tblGrid>
      <w:tr w:rsidR="009449A8" w:rsidRPr="00234D37" w:rsidTr="00C611F8">
        <w:trPr>
          <w:trHeight w:val="540"/>
          <w:jc w:val="center"/>
        </w:trPr>
        <w:tc>
          <w:tcPr>
            <w:tcW w:w="3689" w:type="dxa"/>
            <w:gridSpan w:val="7"/>
          </w:tcPr>
          <w:p w:rsidR="009449A8" w:rsidRPr="00234D37" w:rsidRDefault="009449A8">
            <w:pPr>
              <w:pStyle w:val="NoSpacing"/>
            </w:pPr>
            <w:r w:rsidRPr="00234D37">
              <w:rPr>
                <w:noProof/>
                <w:lang w:eastAsia="en-US"/>
              </w:rPr>
              <w:drawing>
                <wp:inline distT="0" distB="0" distL="0" distR="0" wp14:anchorId="29D57A51" wp14:editId="7DC23C14">
                  <wp:extent cx="2212975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SB_HAA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gridSpan w:val="9"/>
            <w:vAlign w:val="bottom"/>
          </w:tcPr>
          <w:p w:rsidR="009449A8" w:rsidRPr="00652068" w:rsidRDefault="008F7C46" w:rsidP="00234D37">
            <w:pPr>
              <w:pStyle w:val="Heading2"/>
              <w:ind w:right="-30"/>
              <w:jc w:val="right"/>
              <w:rPr>
                <w:rFonts w:asciiTheme="minorHAnsi" w:hAnsiTheme="minorHAnsi"/>
                <w:i/>
                <w:sz w:val="36"/>
                <w:szCs w:val="36"/>
              </w:rPr>
            </w:pPr>
            <w:r w:rsidRPr="00652068">
              <w:rPr>
                <w:rFonts w:asciiTheme="minorHAnsi" w:hAnsiTheme="minorHAnsi"/>
                <w:i/>
                <w:sz w:val="36"/>
                <w:szCs w:val="36"/>
              </w:rPr>
              <w:t>Conference Travel Support Application</w:t>
            </w:r>
          </w:p>
        </w:tc>
      </w:tr>
      <w:tr w:rsidR="009449A8" w:rsidRPr="00234D37" w:rsidTr="00C611F8">
        <w:tblPrEx>
          <w:tblCellMar>
            <w:right w:w="0" w:type="dxa"/>
          </w:tblCellMar>
        </w:tblPrEx>
        <w:trPr>
          <w:jc w:val="center"/>
        </w:trPr>
        <w:tc>
          <w:tcPr>
            <w:tcW w:w="9719" w:type="dxa"/>
            <w:gridSpan w:val="16"/>
            <w:shd w:val="clear" w:color="auto" w:fill="000000" w:themeFill="text1"/>
          </w:tcPr>
          <w:p w:rsidR="009449A8" w:rsidRPr="00234D37" w:rsidRDefault="00406040" w:rsidP="00406040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 w:rsidRPr="00234D37">
              <w:rPr>
                <w:rFonts w:asciiTheme="minorHAnsi" w:hAnsiTheme="minorHAnsi"/>
                <w:sz w:val="24"/>
                <w:szCs w:val="24"/>
              </w:rPr>
              <w:t>Student</w:t>
            </w:r>
            <w:r w:rsidR="009449A8" w:rsidRPr="00234D37">
              <w:rPr>
                <w:rFonts w:asciiTheme="minorHAnsi" w:hAnsiTheme="minorHAnsi"/>
                <w:sz w:val="24"/>
                <w:szCs w:val="24"/>
              </w:rPr>
              <w:t xml:space="preserve"> Information</w:t>
            </w:r>
          </w:p>
        </w:tc>
      </w:tr>
      <w:tr w:rsidR="009D551A" w:rsidRPr="00625422" w:rsidTr="00C611F8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9719" w:type="dxa"/>
            <w:gridSpan w:val="16"/>
            <w:vAlign w:val="bottom"/>
          </w:tcPr>
          <w:p w:rsidR="009D551A" w:rsidRPr="00625422" w:rsidRDefault="008F7C46" w:rsidP="00234D37">
            <w:pPr>
              <w:ind w:left="180"/>
              <w:rPr>
                <w:color w:val="010202"/>
              </w:rPr>
            </w:pPr>
            <w:r w:rsidRPr="00625422">
              <w:rPr>
                <w:color w:val="010202"/>
              </w:rPr>
              <w:t>Applications should include</w:t>
            </w:r>
            <w:r w:rsidR="005655A3" w:rsidRPr="00625422">
              <w:rPr>
                <w:color w:val="010202"/>
              </w:rPr>
              <w:t>:</w:t>
            </w:r>
          </w:p>
          <w:p w:rsidR="008F7C46" w:rsidRPr="00625422" w:rsidRDefault="008F7C46" w:rsidP="008F7C46">
            <w:pPr>
              <w:pStyle w:val="ListParagraph"/>
              <w:numPr>
                <w:ilvl w:val="0"/>
                <w:numId w:val="13"/>
              </w:numPr>
            </w:pPr>
            <w:r w:rsidRPr="00625422">
              <w:rPr>
                <w:color w:val="010202"/>
              </w:rPr>
              <w:t>a copy of the formal invitation to present accepted paper</w:t>
            </w:r>
          </w:p>
          <w:p w:rsidR="008F7C46" w:rsidRPr="00625422" w:rsidRDefault="008F7C46" w:rsidP="008F7C46">
            <w:pPr>
              <w:pStyle w:val="ListParagraph"/>
              <w:numPr>
                <w:ilvl w:val="0"/>
                <w:numId w:val="13"/>
              </w:numPr>
            </w:pPr>
            <w:r w:rsidRPr="00625422">
              <w:rPr>
                <w:color w:val="010202"/>
                <w:spacing w:val="-1"/>
              </w:rPr>
              <w:t>an abstract of the paper/project to be presented</w:t>
            </w:r>
          </w:p>
          <w:p w:rsidR="008F7C46" w:rsidRPr="00625422" w:rsidRDefault="008F7C46" w:rsidP="008F7C46">
            <w:pPr>
              <w:pStyle w:val="ListParagraph"/>
              <w:numPr>
                <w:ilvl w:val="0"/>
                <w:numId w:val="13"/>
              </w:numPr>
            </w:pPr>
            <w:r w:rsidRPr="00625422">
              <w:rPr>
                <w:color w:val="010202"/>
              </w:rPr>
              <w:t>a letter to the graduate committee explaining why and how attending this conference is</w:t>
            </w:r>
            <w:r w:rsidRPr="00625422">
              <w:rPr>
                <w:color w:val="010202"/>
                <w:spacing w:val="21"/>
              </w:rPr>
              <w:t xml:space="preserve"> </w:t>
            </w:r>
            <w:r w:rsidRPr="00625422">
              <w:rPr>
                <w:color w:val="010202"/>
              </w:rPr>
              <w:t>important and useful for academic progress</w:t>
            </w:r>
          </w:p>
          <w:p w:rsidR="008F7C46" w:rsidRPr="00625422" w:rsidRDefault="008F7C46" w:rsidP="008F7C46">
            <w:pPr>
              <w:pStyle w:val="ListParagraph"/>
              <w:numPr>
                <w:ilvl w:val="0"/>
                <w:numId w:val="13"/>
              </w:numPr>
            </w:pPr>
            <w:r w:rsidRPr="00625422">
              <w:rPr>
                <w:color w:val="010202"/>
              </w:rPr>
              <w:t>a budget of estimated expenses</w:t>
            </w:r>
          </w:p>
          <w:p w:rsidR="008F7C46" w:rsidRPr="00625422" w:rsidRDefault="008F7C46" w:rsidP="00605CC9">
            <w:pPr>
              <w:pStyle w:val="ListParagraph"/>
              <w:numPr>
                <w:ilvl w:val="0"/>
                <w:numId w:val="13"/>
              </w:numPr>
            </w:pPr>
            <w:r w:rsidRPr="00625422">
              <w:rPr>
                <w:color w:val="010202"/>
              </w:rPr>
              <w:t>the</w:t>
            </w:r>
            <w:r w:rsidRPr="00625422">
              <w:rPr>
                <w:color w:val="010202"/>
                <w:spacing w:val="-1"/>
              </w:rPr>
              <w:t xml:space="preserve"> </w:t>
            </w:r>
            <w:r w:rsidRPr="00625422">
              <w:rPr>
                <w:color w:val="010202"/>
                <w:u w:val="single" w:color="010202"/>
              </w:rPr>
              <w:t>student's</w:t>
            </w:r>
            <w:r w:rsidRPr="00625422">
              <w:rPr>
                <w:color w:val="010202"/>
                <w:spacing w:val="-2"/>
                <w:u w:val="single" w:color="010202"/>
              </w:rPr>
              <w:t xml:space="preserve"> </w:t>
            </w:r>
            <w:r w:rsidRPr="00625422">
              <w:rPr>
                <w:color w:val="010202"/>
                <w:u w:val="single" w:color="010202"/>
              </w:rPr>
              <w:t>research</w:t>
            </w:r>
            <w:r w:rsidRPr="00625422">
              <w:rPr>
                <w:color w:val="010202"/>
                <w:spacing w:val="-2"/>
                <w:u w:val="single" w:color="010202"/>
              </w:rPr>
              <w:t xml:space="preserve"> </w:t>
            </w:r>
            <w:r w:rsidRPr="00625422">
              <w:rPr>
                <w:color w:val="010202"/>
                <w:u w:val="single" w:color="010202"/>
              </w:rPr>
              <w:t>advisor</w:t>
            </w:r>
            <w:r w:rsidRPr="00625422">
              <w:rPr>
                <w:color w:val="010202"/>
                <w:spacing w:val="-2"/>
                <w:u w:val="single" w:color="010202"/>
              </w:rPr>
              <w:t xml:space="preserve"> </w:t>
            </w:r>
            <w:r w:rsidRPr="00625422">
              <w:rPr>
                <w:color w:val="010202"/>
                <w:u w:val="single" w:color="010202"/>
              </w:rPr>
              <w:t>must</w:t>
            </w:r>
            <w:r w:rsidRPr="00625422">
              <w:rPr>
                <w:color w:val="010202"/>
                <w:spacing w:val="-1"/>
                <w:u w:val="single" w:color="010202"/>
              </w:rPr>
              <w:t xml:space="preserve"> </w:t>
            </w:r>
            <w:bookmarkStart w:id="0" w:name="_GoBack"/>
            <w:bookmarkEnd w:id="0"/>
            <w:r w:rsidRPr="00625422">
              <w:rPr>
                <w:color w:val="010202"/>
                <w:u w:val="single" w:color="010202"/>
              </w:rPr>
              <w:t>sign</w:t>
            </w:r>
            <w:r w:rsidRPr="00625422">
              <w:rPr>
                <w:color w:val="010202"/>
                <w:spacing w:val="-2"/>
                <w:u w:val="single" w:color="010202"/>
              </w:rPr>
              <w:t xml:space="preserve"> </w:t>
            </w:r>
            <w:r w:rsidRPr="00625422">
              <w:rPr>
                <w:color w:val="010202"/>
                <w:u w:val="single" w:color="010202"/>
              </w:rPr>
              <w:t>the</w:t>
            </w:r>
            <w:r w:rsidRPr="00625422">
              <w:rPr>
                <w:color w:val="010202"/>
                <w:spacing w:val="-2"/>
                <w:u w:val="single" w:color="010202"/>
              </w:rPr>
              <w:t xml:space="preserve"> </w:t>
            </w:r>
            <w:r w:rsidRPr="00625422">
              <w:rPr>
                <w:color w:val="010202"/>
                <w:u w:val="single" w:color="010202"/>
              </w:rPr>
              <w:t>application indicating</w:t>
            </w:r>
            <w:r w:rsidRPr="00625422">
              <w:rPr>
                <w:color w:val="010202"/>
                <w:spacing w:val="-2"/>
                <w:u w:val="single" w:color="010202"/>
              </w:rPr>
              <w:t xml:space="preserve"> </w:t>
            </w:r>
            <w:r w:rsidRPr="00625422">
              <w:rPr>
                <w:color w:val="010202"/>
                <w:spacing w:val="-1"/>
                <w:u w:val="single" w:color="010202"/>
              </w:rPr>
              <w:t>approval</w:t>
            </w:r>
          </w:p>
        </w:tc>
      </w:tr>
      <w:tr w:rsidR="006354CB" w:rsidRPr="00625422" w:rsidTr="00C611F8">
        <w:tblPrEx>
          <w:tblCellMar>
            <w:right w:w="0" w:type="dxa"/>
          </w:tblCellMar>
        </w:tblPrEx>
        <w:trPr>
          <w:trHeight w:val="135"/>
          <w:jc w:val="center"/>
        </w:trPr>
        <w:tc>
          <w:tcPr>
            <w:tcW w:w="9719" w:type="dxa"/>
            <w:gridSpan w:val="16"/>
            <w:vAlign w:val="bottom"/>
          </w:tcPr>
          <w:p w:rsidR="006354CB" w:rsidRPr="00625422" w:rsidRDefault="006354CB" w:rsidP="008E4A63"/>
        </w:tc>
      </w:tr>
      <w:tr w:rsidR="008F7C46" w:rsidRPr="00625422" w:rsidTr="00C611F8">
        <w:tblPrEx>
          <w:tblCellMar>
            <w:right w:w="0" w:type="dxa"/>
          </w:tblCellMar>
        </w:tblPrEx>
        <w:trPr>
          <w:trHeight w:val="1359"/>
          <w:jc w:val="center"/>
        </w:trPr>
        <w:tc>
          <w:tcPr>
            <w:tcW w:w="9719" w:type="dxa"/>
            <w:gridSpan w:val="16"/>
          </w:tcPr>
          <w:p w:rsidR="008F7C46" w:rsidRPr="00625422" w:rsidRDefault="008F7C46" w:rsidP="002A47BA">
            <w:pPr>
              <w:ind w:left="180" w:right="180"/>
              <w:jc w:val="both"/>
            </w:pPr>
            <w:r w:rsidRPr="00625422">
              <w:t>Please note that students may only apply to the department for support to travel to one conference per year academic year.</w:t>
            </w:r>
          </w:p>
          <w:p w:rsidR="008F7C46" w:rsidRPr="00625422" w:rsidRDefault="008F7C46" w:rsidP="002A47BA">
            <w:pPr>
              <w:ind w:left="180" w:right="180"/>
              <w:jc w:val="both"/>
            </w:pPr>
            <w:r w:rsidRPr="00625422">
              <w:t xml:space="preserve">Students who are ABD may only apply for departmental support if their application for the </w:t>
            </w:r>
            <w:hyperlink r:id="rId10" w:history="1">
              <w:r w:rsidR="008273C5" w:rsidRPr="00625422">
                <w:rPr>
                  <w:rStyle w:val="Hyperlink"/>
                </w:rPr>
                <w:t>A</w:t>
              </w:r>
              <w:r w:rsidRPr="00625422">
                <w:rPr>
                  <w:rStyle w:val="Hyperlink"/>
                </w:rPr>
                <w:t xml:space="preserve">cademic </w:t>
              </w:r>
              <w:r w:rsidR="008273C5" w:rsidRPr="00625422">
                <w:rPr>
                  <w:rStyle w:val="Hyperlink"/>
                </w:rPr>
                <w:t>S</w:t>
              </w:r>
              <w:r w:rsidRPr="00625422">
                <w:rPr>
                  <w:rStyle w:val="Hyperlink"/>
                </w:rPr>
                <w:t>enate</w:t>
              </w:r>
              <w:r w:rsidR="008273C5" w:rsidRPr="00625422">
                <w:rPr>
                  <w:rStyle w:val="Hyperlink"/>
                </w:rPr>
                <w:t xml:space="preserve"> Doctoral Student Travel Grant</w:t>
              </w:r>
            </w:hyperlink>
            <w:r w:rsidRPr="00625422">
              <w:t xml:space="preserve"> </w:t>
            </w:r>
            <w:r w:rsidR="008273C5" w:rsidRPr="00625422">
              <w:t>h</w:t>
            </w:r>
            <w:r w:rsidRPr="00625422">
              <w:t>as been denied.</w:t>
            </w:r>
          </w:p>
          <w:p w:rsidR="008F7C46" w:rsidRPr="00625422" w:rsidRDefault="008F7C46" w:rsidP="002A47BA">
            <w:pPr>
              <w:ind w:left="180" w:right="180"/>
              <w:jc w:val="both"/>
            </w:pPr>
            <w:r w:rsidRPr="00625422">
              <w:t>Proof of denied application is required to be attached to department request</w:t>
            </w:r>
            <w:r w:rsidR="00234D37" w:rsidRPr="00625422">
              <w:t>.</w:t>
            </w:r>
          </w:p>
        </w:tc>
      </w:tr>
      <w:tr w:rsidR="00F14199" w:rsidRPr="00625422" w:rsidTr="00C611F8">
        <w:tblPrEx>
          <w:tblCellMar>
            <w:right w:w="0" w:type="dxa"/>
          </w:tblCellMar>
        </w:tblPrEx>
        <w:trPr>
          <w:trHeight w:val="144"/>
          <w:jc w:val="center"/>
        </w:trPr>
        <w:tc>
          <w:tcPr>
            <w:tcW w:w="9719" w:type="dxa"/>
            <w:gridSpan w:val="16"/>
          </w:tcPr>
          <w:p w:rsidR="00F14199" w:rsidRPr="00625422" w:rsidRDefault="00F14199" w:rsidP="008F7C46"/>
        </w:tc>
      </w:tr>
      <w:tr w:rsidR="00401B28" w:rsidRPr="00625422" w:rsidTr="001B04A5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1349" w:type="dxa"/>
            <w:vAlign w:val="bottom"/>
          </w:tcPr>
          <w:p w:rsidR="00401B28" w:rsidRPr="00625422" w:rsidRDefault="00401B28" w:rsidP="008E4A63">
            <w:r w:rsidRPr="00625422">
              <w:t>Student Name:</w:t>
            </w:r>
          </w:p>
        </w:tc>
        <w:tc>
          <w:tcPr>
            <w:tcW w:w="90" w:type="dxa"/>
            <w:vAlign w:val="bottom"/>
          </w:tcPr>
          <w:p w:rsidR="00401B28" w:rsidRPr="00625422" w:rsidRDefault="00401B28" w:rsidP="008E4A63"/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:rsidR="00401B28" w:rsidRPr="00625422" w:rsidRDefault="00401B28" w:rsidP="008E4A63"/>
        </w:tc>
        <w:tc>
          <w:tcPr>
            <w:tcW w:w="90" w:type="dxa"/>
            <w:vAlign w:val="bottom"/>
          </w:tcPr>
          <w:p w:rsidR="00401B28" w:rsidRPr="00625422" w:rsidRDefault="00401B28" w:rsidP="008E4A63"/>
        </w:tc>
        <w:tc>
          <w:tcPr>
            <w:tcW w:w="2701" w:type="dxa"/>
            <w:tcBorders>
              <w:bottom w:val="single" w:sz="4" w:space="0" w:color="auto"/>
            </w:tcBorders>
            <w:vAlign w:val="bottom"/>
          </w:tcPr>
          <w:p w:rsidR="00401B28" w:rsidRPr="00625422" w:rsidRDefault="00401B28" w:rsidP="008E4A63"/>
        </w:tc>
        <w:tc>
          <w:tcPr>
            <w:tcW w:w="89" w:type="dxa"/>
            <w:vAlign w:val="bottom"/>
          </w:tcPr>
          <w:p w:rsidR="00401B28" w:rsidRPr="00625422" w:rsidRDefault="00401B28" w:rsidP="008E4A63"/>
        </w:tc>
        <w:tc>
          <w:tcPr>
            <w:tcW w:w="540" w:type="dxa"/>
            <w:vAlign w:val="bottom"/>
          </w:tcPr>
          <w:p w:rsidR="00401B28" w:rsidRPr="00625422" w:rsidRDefault="00401B28" w:rsidP="008E4A63">
            <w:r w:rsidRPr="00625422">
              <w:t>Date: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bottom"/>
          </w:tcPr>
          <w:p w:rsidR="00401B28" w:rsidRPr="00625422" w:rsidRDefault="00401B28" w:rsidP="008E4A63"/>
        </w:tc>
      </w:tr>
      <w:tr w:rsidR="00E96213" w:rsidRPr="00625422" w:rsidTr="001B04A5">
        <w:tblPrEx>
          <w:tblCellMar>
            <w:right w:w="0" w:type="dxa"/>
          </w:tblCellMar>
        </w:tblPrEx>
        <w:trPr>
          <w:trHeight w:val="288"/>
          <w:jc w:val="center"/>
        </w:trPr>
        <w:tc>
          <w:tcPr>
            <w:tcW w:w="1349" w:type="dxa"/>
            <w:vAlign w:val="bottom"/>
          </w:tcPr>
          <w:p w:rsidR="00E96213" w:rsidRPr="00625422" w:rsidRDefault="00E96213" w:rsidP="008E4A63"/>
        </w:tc>
        <w:tc>
          <w:tcPr>
            <w:tcW w:w="90" w:type="dxa"/>
          </w:tcPr>
          <w:p w:rsidR="00E96213" w:rsidRPr="00625422" w:rsidRDefault="00E96213" w:rsidP="00885E21">
            <w:pPr>
              <w:jc w:val="center"/>
              <w:rPr>
                <w:i/>
              </w:rPr>
            </w:pPr>
          </w:p>
        </w:tc>
        <w:tc>
          <w:tcPr>
            <w:tcW w:w="2700" w:type="dxa"/>
            <w:gridSpan w:val="6"/>
          </w:tcPr>
          <w:p w:rsidR="00E96213" w:rsidRPr="00625422" w:rsidRDefault="00E96213" w:rsidP="00885E21">
            <w:pPr>
              <w:jc w:val="center"/>
              <w:rPr>
                <w:i/>
              </w:rPr>
            </w:pPr>
            <w:r w:rsidRPr="00625422">
              <w:rPr>
                <w:i/>
              </w:rPr>
              <w:t>Last Name</w:t>
            </w:r>
          </w:p>
        </w:tc>
        <w:tc>
          <w:tcPr>
            <w:tcW w:w="90" w:type="dxa"/>
          </w:tcPr>
          <w:p w:rsidR="00E96213" w:rsidRPr="00625422" w:rsidRDefault="00E96213" w:rsidP="00885E21">
            <w:pPr>
              <w:jc w:val="center"/>
              <w:rPr>
                <w:i/>
              </w:rPr>
            </w:pPr>
          </w:p>
        </w:tc>
        <w:tc>
          <w:tcPr>
            <w:tcW w:w="2701" w:type="dxa"/>
          </w:tcPr>
          <w:p w:rsidR="00E96213" w:rsidRPr="00625422" w:rsidRDefault="00E96213" w:rsidP="00885E21">
            <w:pPr>
              <w:jc w:val="center"/>
              <w:rPr>
                <w:i/>
              </w:rPr>
            </w:pPr>
            <w:r w:rsidRPr="00625422">
              <w:rPr>
                <w:i/>
              </w:rPr>
              <w:t>First Name</w:t>
            </w:r>
          </w:p>
        </w:tc>
        <w:tc>
          <w:tcPr>
            <w:tcW w:w="89" w:type="dxa"/>
          </w:tcPr>
          <w:p w:rsidR="00E96213" w:rsidRPr="00625422" w:rsidRDefault="00E96213" w:rsidP="00885E21">
            <w:pPr>
              <w:jc w:val="center"/>
              <w:rPr>
                <w:i/>
              </w:rPr>
            </w:pPr>
          </w:p>
        </w:tc>
        <w:tc>
          <w:tcPr>
            <w:tcW w:w="540" w:type="dxa"/>
          </w:tcPr>
          <w:p w:rsidR="00E96213" w:rsidRPr="00625422" w:rsidRDefault="00E96213" w:rsidP="00885E21">
            <w:pPr>
              <w:jc w:val="center"/>
              <w:rPr>
                <w:i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E96213" w:rsidRPr="00625422" w:rsidRDefault="00E96213" w:rsidP="008E4A63"/>
        </w:tc>
      </w:tr>
      <w:tr w:rsidR="0041413B" w:rsidRPr="00625422" w:rsidTr="00C611F8">
        <w:tblPrEx>
          <w:tblCellMar>
            <w:right w:w="0" w:type="dxa"/>
          </w:tblCellMar>
        </w:tblPrEx>
        <w:trPr>
          <w:trHeight w:val="188"/>
          <w:jc w:val="center"/>
        </w:trPr>
        <w:tc>
          <w:tcPr>
            <w:tcW w:w="9719" w:type="dxa"/>
            <w:gridSpan w:val="16"/>
            <w:vAlign w:val="bottom"/>
          </w:tcPr>
          <w:p w:rsidR="0041413B" w:rsidRPr="00625422" w:rsidRDefault="0041413B" w:rsidP="003E0043"/>
        </w:tc>
      </w:tr>
      <w:tr w:rsidR="008273C5" w:rsidRPr="00625422" w:rsidTr="00C611F8">
        <w:tblPrEx>
          <w:tblCellMar>
            <w:right w:w="0" w:type="dxa"/>
          </w:tblCellMar>
        </w:tblPrEx>
        <w:trPr>
          <w:trHeight w:val="522"/>
          <w:jc w:val="center"/>
        </w:trPr>
        <w:tc>
          <w:tcPr>
            <w:tcW w:w="9719" w:type="dxa"/>
            <w:gridSpan w:val="16"/>
            <w:vAlign w:val="center"/>
          </w:tcPr>
          <w:p w:rsidR="008273C5" w:rsidRPr="00625422" w:rsidRDefault="008273C5" w:rsidP="00234D37">
            <w:r w:rsidRPr="00625422">
              <w:t xml:space="preserve">Are you advanced to candidacy (ABD)?  </w:t>
            </w:r>
            <w:sdt>
              <w:sdtPr>
                <w:alias w:val="Yes"/>
                <w:tag w:val="Yes"/>
                <w:id w:val="198442423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4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25422">
              <w:t xml:space="preserve">  Yes   </w:t>
            </w:r>
            <w:sdt>
              <w:sdtPr>
                <w:alias w:val="No"/>
                <w:tag w:val="No"/>
                <w:id w:val="-209275764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4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25422">
              <w:t xml:space="preserve">  No (check one)</w:t>
            </w:r>
          </w:p>
        </w:tc>
      </w:tr>
      <w:tr w:rsidR="008273C5" w:rsidRPr="00625422" w:rsidTr="00C611F8">
        <w:tblPrEx>
          <w:tblCellMar>
            <w:right w:w="0" w:type="dxa"/>
          </w:tblCellMar>
        </w:tblPrEx>
        <w:trPr>
          <w:trHeight w:val="522"/>
          <w:jc w:val="center"/>
        </w:trPr>
        <w:tc>
          <w:tcPr>
            <w:tcW w:w="9719" w:type="dxa"/>
            <w:gridSpan w:val="16"/>
            <w:vAlign w:val="center"/>
          </w:tcPr>
          <w:p w:rsidR="008273C5" w:rsidRPr="00625422" w:rsidRDefault="008273C5" w:rsidP="00234D37">
            <w:r w:rsidRPr="00625422">
              <w:rPr>
                <w:color w:val="010202"/>
                <w:w w:val="105"/>
              </w:rPr>
              <w:t>If</w:t>
            </w:r>
            <w:r w:rsidRPr="00625422">
              <w:rPr>
                <w:color w:val="010202"/>
                <w:spacing w:val="-7"/>
                <w:w w:val="105"/>
              </w:rPr>
              <w:t xml:space="preserve"> </w:t>
            </w:r>
            <w:r w:rsidRPr="00625422">
              <w:rPr>
                <w:color w:val="010202"/>
                <w:w w:val="105"/>
              </w:rPr>
              <w:t>ABD,</w:t>
            </w:r>
            <w:r w:rsidRPr="00625422">
              <w:rPr>
                <w:color w:val="010202"/>
                <w:spacing w:val="-7"/>
                <w:w w:val="105"/>
              </w:rPr>
              <w:t xml:space="preserve"> </w:t>
            </w:r>
            <w:r w:rsidRPr="00625422">
              <w:rPr>
                <w:color w:val="010202"/>
                <w:w w:val="105"/>
              </w:rPr>
              <w:t>have</w:t>
            </w:r>
            <w:r w:rsidRPr="00625422">
              <w:rPr>
                <w:color w:val="010202"/>
                <w:spacing w:val="-6"/>
                <w:w w:val="105"/>
              </w:rPr>
              <w:t xml:space="preserve"> </w:t>
            </w:r>
            <w:r w:rsidRPr="00625422">
              <w:rPr>
                <w:color w:val="010202"/>
                <w:w w:val="105"/>
              </w:rPr>
              <w:t>you</w:t>
            </w:r>
            <w:r w:rsidRPr="00625422">
              <w:rPr>
                <w:color w:val="010202"/>
                <w:spacing w:val="-7"/>
                <w:w w:val="105"/>
              </w:rPr>
              <w:t xml:space="preserve"> </w:t>
            </w:r>
            <w:r w:rsidRPr="00625422">
              <w:rPr>
                <w:color w:val="010202"/>
                <w:w w:val="105"/>
              </w:rPr>
              <w:t>applied</w:t>
            </w:r>
            <w:r w:rsidRPr="00625422">
              <w:rPr>
                <w:color w:val="010202"/>
                <w:spacing w:val="-6"/>
                <w:w w:val="105"/>
              </w:rPr>
              <w:t xml:space="preserve"> </w:t>
            </w:r>
            <w:r w:rsidRPr="00625422">
              <w:rPr>
                <w:color w:val="010202"/>
                <w:w w:val="105"/>
              </w:rPr>
              <w:t>to</w:t>
            </w:r>
            <w:r w:rsidRPr="00625422">
              <w:rPr>
                <w:color w:val="010202"/>
                <w:spacing w:val="-7"/>
                <w:w w:val="105"/>
              </w:rPr>
              <w:t xml:space="preserve"> </w:t>
            </w:r>
            <w:r w:rsidRPr="00625422">
              <w:rPr>
                <w:color w:val="010202"/>
                <w:w w:val="105"/>
              </w:rPr>
              <w:t>the</w:t>
            </w:r>
            <w:r w:rsidRPr="00625422">
              <w:rPr>
                <w:color w:val="010202"/>
                <w:spacing w:val="-7"/>
                <w:w w:val="105"/>
              </w:rPr>
              <w:t xml:space="preserve"> </w:t>
            </w:r>
            <w:r w:rsidRPr="00625422">
              <w:rPr>
                <w:color w:val="010202"/>
                <w:w w:val="105"/>
              </w:rPr>
              <w:t>Graduate</w:t>
            </w:r>
            <w:r w:rsidRPr="00625422">
              <w:rPr>
                <w:color w:val="010202"/>
                <w:spacing w:val="-6"/>
                <w:w w:val="105"/>
              </w:rPr>
              <w:t xml:space="preserve"> </w:t>
            </w:r>
            <w:r w:rsidRPr="00625422">
              <w:rPr>
                <w:color w:val="010202"/>
                <w:w w:val="105"/>
              </w:rPr>
              <w:t>Division</w:t>
            </w:r>
            <w:r w:rsidRPr="00625422">
              <w:rPr>
                <w:color w:val="010202"/>
                <w:spacing w:val="-7"/>
                <w:w w:val="105"/>
              </w:rPr>
              <w:t xml:space="preserve"> </w:t>
            </w:r>
            <w:r w:rsidRPr="00625422">
              <w:rPr>
                <w:color w:val="010202"/>
                <w:w w:val="105"/>
              </w:rPr>
              <w:t>to</w:t>
            </w:r>
            <w:r w:rsidRPr="00625422">
              <w:rPr>
                <w:color w:val="010202"/>
                <w:spacing w:val="-6"/>
                <w:w w:val="105"/>
              </w:rPr>
              <w:t xml:space="preserve"> </w:t>
            </w:r>
            <w:r w:rsidRPr="00625422">
              <w:rPr>
                <w:color w:val="010202"/>
                <w:w w:val="105"/>
              </w:rPr>
              <w:t>attend</w:t>
            </w:r>
            <w:r w:rsidRPr="00625422">
              <w:rPr>
                <w:color w:val="010202"/>
                <w:spacing w:val="-7"/>
                <w:w w:val="105"/>
              </w:rPr>
              <w:t xml:space="preserve"> </w:t>
            </w:r>
            <w:r w:rsidRPr="00625422">
              <w:rPr>
                <w:color w:val="010202"/>
                <w:w w:val="105"/>
              </w:rPr>
              <w:t>this</w:t>
            </w:r>
            <w:r w:rsidRPr="00625422">
              <w:rPr>
                <w:color w:val="010202"/>
                <w:spacing w:val="-6"/>
                <w:w w:val="105"/>
              </w:rPr>
              <w:t xml:space="preserve"> </w:t>
            </w:r>
            <w:r w:rsidRPr="00625422">
              <w:rPr>
                <w:color w:val="010202"/>
                <w:w w:val="105"/>
              </w:rPr>
              <w:t>conference</w:t>
            </w:r>
            <w:r w:rsidRPr="00625422">
              <w:t xml:space="preserve">?  </w:t>
            </w:r>
            <w:sdt>
              <w:sdtPr>
                <w:alias w:val="Yes"/>
                <w:tag w:val="Yes"/>
                <w:id w:val="97433865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4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25422">
              <w:t xml:space="preserve">  Yes   </w:t>
            </w:r>
            <w:sdt>
              <w:sdtPr>
                <w:alias w:val="No"/>
                <w:tag w:val="No"/>
                <w:id w:val="37812836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54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25422">
              <w:t xml:space="preserve">  No (check one)</w:t>
            </w:r>
          </w:p>
        </w:tc>
      </w:tr>
      <w:tr w:rsidR="008273C5" w:rsidRPr="00625422" w:rsidTr="00C611F8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1799" w:type="dxa"/>
            <w:gridSpan w:val="3"/>
            <w:vAlign w:val="bottom"/>
          </w:tcPr>
          <w:p w:rsidR="008273C5" w:rsidRPr="00625422" w:rsidRDefault="008273C5" w:rsidP="006354CB">
            <w:r w:rsidRPr="00625422">
              <w:t>Conference Name:</w:t>
            </w:r>
          </w:p>
        </w:tc>
        <w:tc>
          <w:tcPr>
            <w:tcW w:w="7920" w:type="dxa"/>
            <w:gridSpan w:val="13"/>
            <w:tcBorders>
              <w:bottom w:val="single" w:sz="4" w:space="0" w:color="auto"/>
            </w:tcBorders>
            <w:vAlign w:val="bottom"/>
          </w:tcPr>
          <w:p w:rsidR="008273C5" w:rsidRPr="00625422" w:rsidRDefault="008273C5" w:rsidP="00535FE4"/>
        </w:tc>
      </w:tr>
      <w:tr w:rsidR="005F6B5C" w:rsidRPr="00625422" w:rsidTr="00C611F8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1890" w:type="dxa"/>
            <w:gridSpan w:val="4"/>
            <w:vAlign w:val="bottom"/>
          </w:tcPr>
          <w:p w:rsidR="005F6B5C" w:rsidRPr="00625422" w:rsidRDefault="005F6B5C" w:rsidP="006354CB">
            <w:r w:rsidRPr="00625422">
              <w:t>Dates of Attendance:</w:t>
            </w:r>
          </w:p>
        </w:tc>
        <w:tc>
          <w:tcPr>
            <w:tcW w:w="7829" w:type="dxa"/>
            <w:gridSpan w:val="12"/>
            <w:tcBorders>
              <w:bottom w:val="single" w:sz="4" w:space="0" w:color="auto"/>
            </w:tcBorders>
            <w:vAlign w:val="bottom"/>
          </w:tcPr>
          <w:p w:rsidR="005F6B5C" w:rsidRPr="00625422" w:rsidRDefault="005F6B5C" w:rsidP="00535FE4"/>
        </w:tc>
      </w:tr>
      <w:tr w:rsidR="006D5E0D" w:rsidRPr="00625422" w:rsidTr="00C611F8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1890" w:type="dxa"/>
            <w:gridSpan w:val="4"/>
            <w:vAlign w:val="bottom"/>
          </w:tcPr>
          <w:p w:rsidR="006D5E0D" w:rsidRPr="00625422" w:rsidRDefault="006D5E0D" w:rsidP="006354CB">
            <w:r w:rsidRPr="00625422">
              <w:t>Conference Location:</w:t>
            </w:r>
          </w:p>
        </w:tc>
        <w:tc>
          <w:tcPr>
            <w:tcW w:w="7829" w:type="dxa"/>
            <w:gridSpan w:val="12"/>
            <w:tcBorders>
              <w:bottom w:val="single" w:sz="4" w:space="0" w:color="auto"/>
            </w:tcBorders>
            <w:vAlign w:val="bottom"/>
          </w:tcPr>
          <w:p w:rsidR="006D5E0D" w:rsidRPr="00625422" w:rsidRDefault="006D5E0D" w:rsidP="00535FE4"/>
        </w:tc>
      </w:tr>
      <w:tr w:rsidR="00791128" w:rsidRPr="00625422" w:rsidTr="00C611F8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2699" w:type="dxa"/>
            <w:gridSpan w:val="6"/>
            <w:vAlign w:val="bottom"/>
          </w:tcPr>
          <w:p w:rsidR="00791128" w:rsidRPr="00625422" w:rsidRDefault="00791128" w:rsidP="00535FE4">
            <w:r w:rsidRPr="00625422">
              <w:t>Title of Paper to be Presented:</w:t>
            </w:r>
          </w:p>
        </w:tc>
        <w:tc>
          <w:tcPr>
            <w:tcW w:w="7020" w:type="dxa"/>
            <w:gridSpan w:val="10"/>
            <w:tcBorders>
              <w:bottom w:val="single" w:sz="4" w:space="0" w:color="auto"/>
            </w:tcBorders>
            <w:vAlign w:val="bottom"/>
          </w:tcPr>
          <w:p w:rsidR="00791128" w:rsidRPr="00625422" w:rsidRDefault="00791128" w:rsidP="00535FE4"/>
        </w:tc>
      </w:tr>
      <w:tr w:rsidR="006354CB" w:rsidRPr="00625422" w:rsidTr="00C611F8">
        <w:tblPrEx>
          <w:tblCellMar>
            <w:right w:w="0" w:type="dxa"/>
          </w:tblCellMar>
        </w:tblPrEx>
        <w:trPr>
          <w:trHeight w:val="80"/>
          <w:jc w:val="center"/>
        </w:trPr>
        <w:tc>
          <w:tcPr>
            <w:tcW w:w="9719" w:type="dxa"/>
            <w:gridSpan w:val="16"/>
            <w:tcBorders>
              <w:bottom w:val="single" w:sz="4" w:space="0" w:color="auto"/>
            </w:tcBorders>
          </w:tcPr>
          <w:p w:rsidR="006354CB" w:rsidRPr="00625422" w:rsidRDefault="006354CB" w:rsidP="0041413B">
            <w:pPr>
              <w:rPr>
                <w:color w:val="010202"/>
              </w:rPr>
            </w:pPr>
          </w:p>
          <w:p w:rsidR="00EC0388" w:rsidRPr="00625422" w:rsidRDefault="00EC0388" w:rsidP="0041413B">
            <w:pPr>
              <w:rPr>
                <w:color w:val="010202"/>
              </w:rPr>
            </w:pPr>
          </w:p>
        </w:tc>
      </w:tr>
      <w:tr w:rsidR="00791128" w:rsidRPr="00625422" w:rsidTr="00C611F8">
        <w:tblPrEx>
          <w:tblCellMar>
            <w:right w:w="0" w:type="dxa"/>
          </w:tblCellMar>
        </w:tblPrEx>
        <w:trPr>
          <w:trHeight w:val="134"/>
          <w:jc w:val="center"/>
        </w:trPr>
        <w:tc>
          <w:tcPr>
            <w:tcW w:w="9719" w:type="dxa"/>
            <w:gridSpan w:val="16"/>
            <w:tcBorders>
              <w:top w:val="single" w:sz="4" w:space="0" w:color="auto"/>
            </w:tcBorders>
          </w:tcPr>
          <w:p w:rsidR="00791128" w:rsidRPr="00625422" w:rsidRDefault="00791128" w:rsidP="0041413B">
            <w:pPr>
              <w:rPr>
                <w:color w:val="010202"/>
              </w:rPr>
            </w:pPr>
          </w:p>
        </w:tc>
      </w:tr>
      <w:tr w:rsidR="001B04A5" w:rsidRPr="00625422" w:rsidTr="00BB4556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2340" w:type="dxa"/>
            <w:gridSpan w:val="5"/>
            <w:vAlign w:val="bottom"/>
          </w:tcPr>
          <w:p w:rsidR="001B04A5" w:rsidRPr="00625422" w:rsidRDefault="001B04A5" w:rsidP="00535FE4">
            <w:r w:rsidRPr="00625422">
              <w:t xml:space="preserve">Research Advisor Approval: </w:t>
            </w:r>
          </w:p>
        </w:tc>
        <w:tc>
          <w:tcPr>
            <w:tcW w:w="5419" w:type="dxa"/>
            <w:gridSpan w:val="8"/>
            <w:tcBorders>
              <w:bottom w:val="single" w:sz="4" w:space="0" w:color="auto"/>
            </w:tcBorders>
            <w:vAlign w:val="bottom"/>
          </w:tcPr>
          <w:p w:rsidR="001B04A5" w:rsidRPr="00625422" w:rsidRDefault="001B04A5" w:rsidP="00535FE4"/>
        </w:tc>
        <w:tc>
          <w:tcPr>
            <w:tcW w:w="90" w:type="dxa"/>
            <w:vAlign w:val="bottom"/>
          </w:tcPr>
          <w:p w:rsidR="001B04A5" w:rsidRPr="00625422" w:rsidRDefault="001B04A5" w:rsidP="00535FE4"/>
        </w:tc>
        <w:tc>
          <w:tcPr>
            <w:tcW w:w="540" w:type="dxa"/>
            <w:vAlign w:val="bottom"/>
          </w:tcPr>
          <w:p w:rsidR="001B04A5" w:rsidRPr="00625422" w:rsidRDefault="001B04A5" w:rsidP="00535FE4">
            <w:r w:rsidRPr="00625422">
              <w:t xml:space="preserve">Date: 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bottom"/>
          </w:tcPr>
          <w:p w:rsidR="001B04A5" w:rsidRPr="00625422" w:rsidRDefault="001B04A5" w:rsidP="00535FE4"/>
        </w:tc>
      </w:tr>
      <w:tr w:rsidR="006354CB" w:rsidRPr="00625422" w:rsidTr="00C611F8">
        <w:tblPrEx>
          <w:tblCellMar>
            <w:right w:w="0" w:type="dxa"/>
          </w:tblCellMar>
        </w:tblPrEx>
        <w:trPr>
          <w:trHeight w:val="108"/>
          <w:jc w:val="center"/>
        </w:trPr>
        <w:tc>
          <w:tcPr>
            <w:tcW w:w="9719" w:type="dxa"/>
            <w:gridSpan w:val="16"/>
            <w:vAlign w:val="bottom"/>
          </w:tcPr>
          <w:p w:rsidR="006354CB" w:rsidRPr="00625422" w:rsidRDefault="006354CB" w:rsidP="0041413B"/>
        </w:tc>
      </w:tr>
      <w:tr w:rsidR="007F7136" w:rsidRPr="00625422" w:rsidTr="00C611F8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9719" w:type="dxa"/>
            <w:gridSpan w:val="16"/>
            <w:vAlign w:val="bottom"/>
          </w:tcPr>
          <w:p w:rsidR="00063A08" w:rsidRPr="00625422" w:rsidRDefault="00063A08" w:rsidP="00234D37">
            <w:pPr>
              <w:ind w:left="180" w:right="180"/>
              <w:rPr>
                <w:b/>
                <w:color w:val="010202"/>
              </w:rPr>
            </w:pPr>
            <w:r w:rsidRPr="00625422">
              <w:rPr>
                <w:b/>
                <w:color w:val="010202"/>
              </w:rPr>
              <w:t>Note:</w:t>
            </w:r>
          </w:p>
          <w:p w:rsidR="007F7136" w:rsidRPr="00625422" w:rsidRDefault="00063A08" w:rsidP="002A47BA">
            <w:pPr>
              <w:ind w:left="180" w:right="180"/>
              <w:jc w:val="both"/>
            </w:pPr>
            <w:r w:rsidRPr="00625422">
              <w:rPr>
                <w:color w:val="010202"/>
              </w:rPr>
              <w:t>Allowable expenses are the actual cost of the airline ticket or equivalent ground transportation to and from the conference or meeting (from SBA). Original receipts may be required.</w:t>
            </w:r>
          </w:p>
        </w:tc>
      </w:tr>
      <w:tr w:rsidR="007F7136" w:rsidRPr="00625422" w:rsidTr="00C611F8">
        <w:tblPrEx>
          <w:tblCellMar>
            <w:right w:w="0" w:type="dxa"/>
          </w:tblCellMar>
        </w:tblPrEx>
        <w:trPr>
          <w:trHeight w:val="162"/>
          <w:jc w:val="center"/>
        </w:trPr>
        <w:tc>
          <w:tcPr>
            <w:tcW w:w="9719" w:type="dxa"/>
            <w:gridSpan w:val="16"/>
            <w:vAlign w:val="bottom"/>
          </w:tcPr>
          <w:p w:rsidR="007F7136" w:rsidRPr="00625422" w:rsidRDefault="007F7136" w:rsidP="0041413B"/>
        </w:tc>
      </w:tr>
      <w:tr w:rsidR="0041413B" w:rsidRPr="00625422" w:rsidTr="00C611F8">
        <w:tblPrEx>
          <w:tblCellMar>
            <w:right w:w="0" w:type="dxa"/>
          </w:tblCellMar>
        </w:tblPrEx>
        <w:trPr>
          <w:trHeight w:val="108"/>
          <w:jc w:val="center"/>
        </w:trPr>
        <w:tc>
          <w:tcPr>
            <w:tcW w:w="9719" w:type="dxa"/>
            <w:gridSpan w:val="16"/>
            <w:vAlign w:val="bottom"/>
          </w:tcPr>
          <w:p w:rsidR="00063A08" w:rsidRPr="00625422" w:rsidRDefault="00063A08" w:rsidP="005655A3">
            <w:pPr>
              <w:ind w:left="180"/>
              <w:rPr>
                <w:color w:val="010202"/>
              </w:rPr>
            </w:pPr>
            <w:r w:rsidRPr="00625422">
              <w:rPr>
                <w:b/>
                <w:bCs/>
                <w:color w:val="010202"/>
              </w:rPr>
              <w:t>Maximum funding is as follows:</w:t>
            </w:r>
          </w:p>
          <w:p w:rsidR="00063A08" w:rsidRPr="00625422" w:rsidRDefault="00063A08" w:rsidP="005655A3">
            <w:pPr>
              <w:ind w:left="180"/>
              <w:rPr>
                <w:color w:val="010202"/>
              </w:rPr>
            </w:pPr>
            <w:r w:rsidRPr="00625422">
              <w:rPr>
                <w:color w:val="010202"/>
              </w:rPr>
              <w:t>Within California:  $150.00</w:t>
            </w:r>
          </w:p>
          <w:p w:rsidR="00063A08" w:rsidRPr="00625422" w:rsidRDefault="00063A08" w:rsidP="005655A3">
            <w:pPr>
              <w:ind w:left="180"/>
              <w:rPr>
                <w:color w:val="010202"/>
              </w:rPr>
            </w:pPr>
            <w:r w:rsidRPr="00625422">
              <w:rPr>
                <w:color w:val="010202"/>
              </w:rPr>
              <w:t>Other U.S. Locations:  $400.00</w:t>
            </w:r>
          </w:p>
          <w:p w:rsidR="0041413B" w:rsidRPr="00625422" w:rsidRDefault="00063A08" w:rsidP="005655A3">
            <w:pPr>
              <w:ind w:left="180"/>
            </w:pPr>
            <w:r w:rsidRPr="00625422">
              <w:rPr>
                <w:color w:val="010202"/>
              </w:rPr>
              <w:t>Outside the U.S.:  $600.00</w:t>
            </w:r>
          </w:p>
        </w:tc>
      </w:tr>
    </w:tbl>
    <w:p w:rsidR="00BC1C9E" w:rsidRPr="00234D37" w:rsidRDefault="00BC1C9E">
      <w:pPr>
        <w:pStyle w:val="NoSpacing"/>
      </w:pPr>
    </w:p>
    <w:sectPr w:rsidR="00BC1C9E" w:rsidRPr="00234D37" w:rsidSect="00205213">
      <w:footerReference w:type="default" r:id="rId11"/>
      <w:footerReference w:type="firs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D9" w:rsidRDefault="00C05AD9">
      <w:pPr>
        <w:spacing w:line="240" w:lineRule="auto"/>
      </w:pPr>
      <w:r>
        <w:separator/>
      </w:r>
    </w:p>
  </w:endnote>
  <w:endnote w:type="continuationSeparator" w:id="0">
    <w:p w:rsidR="00C05AD9" w:rsidRDefault="00C05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14317"/>
      <w:docPartObj>
        <w:docPartGallery w:val="Page Numbers (Bottom of Page)"/>
        <w:docPartUnique/>
      </w:docPartObj>
    </w:sdtPr>
    <w:sdtEndPr/>
    <w:sdtContent>
      <w:p w:rsidR="00BB425E" w:rsidRDefault="003700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42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88" w:rsidRPr="00BC1C9E" w:rsidRDefault="00BC1C9E" w:rsidP="00625422">
    <w:pPr>
      <w:pStyle w:val="Footer"/>
      <w:tabs>
        <w:tab w:val="clear" w:pos="4680"/>
      </w:tabs>
      <w:rPr>
        <w:i/>
        <w:sz w:val="16"/>
        <w:szCs w:val="16"/>
      </w:rPr>
    </w:pPr>
    <w:r>
      <w:tab/>
    </w:r>
    <w:r w:rsidR="00582B61">
      <w:rPr>
        <w:i/>
        <w:sz w:val="16"/>
        <w:szCs w:val="16"/>
      </w:rPr>
      <w:t>Revised</w:t>
    </w:r>
    <w:r w:rsidR="00205213">
      <w:rPr>
        <w:i/>
        <w:sz w:val="16"/>
        <w:szCs w:val="16"/>
      </w:rPr>
      <w:t xml:space="preserve"> </w:t>
    </w:r>
    <w:r w:rsidR="00582B61">
      <w:rPr>
        <w:i/>
        <w:sz w:val="16"/>
        <w:szCs w:val="16"/>
      </w:rPr>
      <w:t>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D9" w:rsidRDefault="00C05AD9">
      <w:pPr>
        <w:spacing w:line="240" w:lineRule="auto"/>
      </w:pPr>
      <w:r>
        <w:separator/>
      </w:r>
    </w:p>
  </w:footnote>
  <w:footnote w:type="continuationSeparator" w:id="0">
    <w:p w:rsidR="00C05AD9" w:rsidRDefault="00C05A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AC6265"/>
    <w:multiLevelType w:val="hybridMultilevel"/>
    <w:tmpl w:val="3320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13775"/>
    <w:multiLevelType w:val="hybridMultilevel"/>
    <w:tmpl w:val="859E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2300"/>
    <w:multiLevelType w:val="hybridMultilevel"/>
    <w:tmpl w:val="D31A0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DA"/>
    <w:rsid w:val="00032DBF"/>
    <w:rsid w:val="00063A08"/>
    <w:rsid w:val="000863D3"/>
    <w:rsid w:val="00087A9D"/>
    <w:rsid w:val="000A6A7B"/>
    <w:rsid w:val="000E635C"/>
    <w:rsid w:val="000F22CF"/>
    <w:rsid w:val="0010168F"/>
    <w:rsid w:val="00130909"/>
    <w:rsid w:val="00183FBF"/>
    <w:rsid w:val="00190D9D"/>
    <w:rsid w:val="00194406"/>
    <w:rsid w:val="001A17B5"/>
    <w:rsid w:val="001B04A5"/>
    <w:rsid w:val="001B1F45"/>
    <w:rsid w:val="001B3DD7"/>
    <w:rsid w:val="00205213"/>
    <w:rsid w:val="002064CB"/>
    <w:rsid w:val="00234D37"/>
    <w:rsid w:val="0024633D"/>
    <w:rsid w:val="00263B70"/>
    <w:rsid w:val="002A47BA"/>
    <w:rsid w:val="002E3273"/>
    <w:rsid w:val="002F3F04"/>
    <w:rsid w:val="003020D6"/>
    <w:rsid w:val="00314F72"/>
    <w:rsid w:val="00317A4D"/>
    <w:rsid w:val="00350058"/>
    <w:rsid w:val="00351DD3"/>
    <w:rsid w:val="003700BF"/>
    <w:rsid w:val="00384D63"/>
    <w:rsid w:val="0039182E"/>
    <w:rsid w:val="00392D8A"/>
    <w:rsid w:val="00395C9F"/>
    <w:rsid w:val="003E0043"/>
    <w:rsid w:val="00401A19"/>
    <w:rsid w:val="00401B28"/>
    <w:rsid w:val="00406040"/>
    <w:rsid w:val="0041413B"/>
    <w:rsid w:val="00417EF8"/>
    <w:rsid w:val="0042730B"/>
    <w:rsid w:val="0044168F"/>
    <w:rsid w:val="004454F0"/>
    <w:rsid w:val="00451AE9"/>
    <w:rsid w:val="0049161D"/>
    <w:rsid w:val="004A0FAD"/>
    <w:rsid w:val="004C22A0"/>
    <w:rsid w:val="0050468F"/>
    <w:rsid w:val="005066D6"/>
    <w:rsid w:val="00526995"/>
    <w:rsid w:val="00536051"/>
    <w:rsid w:val="00545DEB"/>
    <w:rsid w:val="005655A3"/>
    <w:rsid w:val="00577DD9"/>
    <w:rsid w:val="00582B61"/>
    <w:rsid w:val="00582EE6"/>
    <w:rsid w:val="005B4776"/>
    <w:rsid w:val="005C7718"/>
    <w:rsid w:val="005D587E"/>
    <w:rsid w:val="005F6B5C"/>
    <w:rsid w:val="00605CC9"/>
    <w:rsid w:val="006149EF"/>
    <w:rsid w:val="00625422"/>
    <w:rsid w:val="006354CB"/>
    <w:rsid w:val="00652068"/>
    <w:rsid w:val="00693507"/>
    <w:rsid w:val="006B2434"/>
    <w:rsid w:val="006D5E0D"/>
    <w:rsid w:val="006E00EB"/>
    <w:rsid w:val="006F6F66"/>
    <w:rsid w:val="007060BF"/>
    <w:rsid w:val="007320B1"/>
    <w:rsid w:val="0074132C"/>
    <w:rsid w:val="00763194"/>
    <w:rsid w:val="00791128"/>
    <w:rsid w:val="007A11D7"/>
    <w:rsid w:val="007C5185"/>
    <w:rsid w:val="007F7136"/>
    <w:rsid w:val="008273C5"/>
    <w:rsid w:val="00830FEB"/>
    <w:rsid w:val="00847FDA"/>
    <w:rsid w:val="00885E21"/>
    <w:rsid w:val="008B2913"/>
    <w:rsid w:val="008C7E4A"/>
    <w:rsid w:val="008E2FB8"/>
    <w:rsid w:val="008E4A63"/>
    <w:rsid w:val="008F7C46"/>
    <w:rsid w:val="0093569B"/>
    <w:rsid w:val="009449A8"/>
    <w:rsid w:val="00964E3E"/>
    <w:rsid w:val="009C20DA"/>
    <w:rsid w:val="009D551A"/>
    <w:rsid w:val="009D78BF"/>
    <w:rsid w:val="009E449A"/>
    <w:rsid w:val="00A10A9C"/>
    <w:rsid w:val="00A31271"/>
    <w:rsid w:val="00A3342A"/>
    <w:rsid w:val="00A34954"/>
    <w:rsid w:val="00A63C75"/>
    <w:rsid w:val="00A95E6B"/>
    <w:rsid w:val="00AA3ACC"/>
    <w:rsid w:val="00AB38D5"/>
    <w:rsid w:val="00AD2CA1"/>
    <w:rsid w:val="00AE1E45"/>
    <w:rsid w:val="00B13238"/>
    <w:rsid w:val="00B31085"/>
    <w:rsid w:val="00B457CA"/>
    <w:rsid w:val="00B74DBA"/>
    <w:rsid w:val="00B760E5"/>
    <w:rsid w:val="00BA1BB7"/>
    <w:rsid w:val="00BB425E"/>
    <w:rsid w:val="00BC1C9E"/>
    <w:rsid w:val="00BD6D22"/>
    <w:rsid w:val="00C05AD9"/>
    <w:rsid w:val="00C313A7"/>
    <w:rsid w:val="00C611F8"/>
    <w:rsid w:val="00C66338"/>
    <w:rsid w:val="00CE1AFA"/>
    <w:rsid w:val="00D11EA5"/>
    <w:rsid w:val="00D172EC"/>
    <w:rsid w:val="00D21125"/>
    <w:rsid w:val="00D64C1A"/>
    <w:rsid w:val="00DC7F0D"/>
    <w:rsid w:val="00E106E7"/>
    <w:rsid w:val="00E338C5"/>
    <w:rsid w:val="00E679C9"/>
    <w:rsid w:val="00E90D84"/>
    <w:rsid w:val="00E96213"/>
    <w:rsid w:val="00EA442C"/>
    <w:rsid w:val="00EB3A52"/>
    <w:rsid w:val="00EC0388"/>
    <w:rsid w:val="00ED2514"/>
    <w:rsid w:val="00F14199"/>
    <w:rsid w:val="00F22450"/>
    <w:rsid w:val="00F25F09"/>
    <w:rsid w:val="00F377B2"/>
    <w:rsid w:val="00F468BD"/>
    <w:rsid w:val="00F500F3"/>
    <w:rsid w:val="00F673EA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57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Header">
    <w:name w:val="header"/>
    <w:basedOn w:val="Normal"/>
    <w:link w:val="HeaderChar"/>
    <w:uiPriority w:val="99"/>
    <w:unhideWhenUsed/>
    <w:rsid w:val="00BC1C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9E"/>
  </w:style>
  <w:style w:type="paragraph" w:styleId="ListParagraph">
    <w:name w:val="List Paragraph"/>
    <w:basedOn w:val="Normal"/>
    <w:uiPriority w:val="34"/>
    <w:unhideWhenUsed/>
    <w:qFormat/>
    <w:rsid w:val="0041413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F7C46"/>
    <w:pPr>
      <w:widowControl w:val="0"/>
      <w:spacing w:line="240" w:lineRule="auto"/>
      <w:ind w:left="102"/>
    </w:pPr>
    <w:rPr>
      <w:rFonts w:ascii="Cambria" w:eastAsia="Cambria" w:hAnsi="Cambria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F7C46"/>
    <w:rPr>
      <w:rFonts w:ascii="Cambria" w:eastAsia="Cambria" w:hAnsi="Cambria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273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4D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enate.ucsb.edu/grants/doctoral.student.trave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2023-04-11T21:16:00Z</dcterms:created>
  <dcterms:modified xsi:type="dcterms:W3CDTF">2023-04-11T21:16:00Z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